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4EDB1" w14:textId="77777777" w:rsidR="00915233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474F788A" w14:textId="77777777" w:rsidR="00915233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ED02CC9" w14:textId="77777777" w:rsidR="00915233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2352EF04" w14:textId="77777777" w:rsidR="00915233" w:rsidRDefault="0091523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837AE" w14:textId="77777777" w:rsidR="00915233" w:rsidRDefault="00915233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336CF623" w14:textId="77777777" w:rsidR="00915233" w:rsidRDefault="0091523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2B7414" w14:textId="77777777" w:rsidR="00915233" w:rsidRDefault="0091523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111B86" w14:textId="77777777" w:rsidR="00915233" w:rsidRDefault="0091523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59D20D" w14:textId="77777777" w:rsidR="0091523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0BDC05A2" w14:textId="77777777" w:rsidR="0091523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2D0C137" w14:textId="77777777" w:rsidR="0091523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6D9118A5" w14:textId="77777777" w:rsidR="00915233" w:rsidRDefault="009152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6B5E96" w14:textId="77777777" w:rsidR="00915233" w:rsidRDefault="0091523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1C1888DF" w14:textId="77777777" w:rsidR="009152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</w:p>
    <w:p w14:paraId="7E54DBDE" w14:textId="56501293" w:rsidR="00B20E06" w:rsidRPr="00B20E06" w:rsidRDefault="00B20E06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Крикунов Олег Евгеньевич</w:t>
      </w:r>
    </w:p>
    <w:p w14:paraId="753BB096" w14:textId="77777777" w:rsidR="00B20E0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</w:p>
    <w:p w14:paraId="74478789" w14:textId="1E4F756B" w:rsidR="00915233" w:rsidRDefault="00B20E06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B97B595" w14:textId="484D2595" w:rsidR="00B20E06" w:rsidRDefault="00000000" w:rsidP="00B20E06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</w:t>
      </w:r>
    </w:p>
    <w:p w14:paraId="404F7AEF" w14:textId="182C06F7" w:rsidR="00B20E06" w:rsidRPr="00B20E06" w:rsidRDefault="00B20E06" w:rsidP="00B20E06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P3267</w:t>
      </w:r>
    </w:p>
    <w:p w14:paraId="4064387D" w14:textId="77777777" w:rsidR="009152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FD7E6F4" w14:textId="77777777" w:rsidR="009152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78C40CC8" w14:textId="77777777" w:rsidR="0091523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142B5550" w14:textId="77777777" w:rsidR="00915233" w:rsidRDefault="00915233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748CE4" w14:textId="77777777" w:rsidR="00915233" w:rsidRDefault="00915233">
      <w:pPr>
        <w:spacing w:before="240" w:line="240" w:lineRule="auto"/>
        <w:jc w:val="center"/>
      </w:pPr>
    </w:p>
    <w:p w14:paraId="5B4DF4D2" w14:textId="77777777" w:rsidR="00915233" w:rsidRDefault="00915233">
      <w:pPr>
        <w:spacing w:before="240" w:line="240" w:lineRule="auto"/>
        <w:jc w:val="center"/>
      </w:pPr>
    </w:p>
    <w:p w14:paraId="42D0E3BE" w14:textId="77777777" w:rsidR="00B20E06" w:rsidRPr="00B20E06" w:rsidRDefault="00B20E06" w:rsidP="00B20E06">
      <w:pPr>
        <w:spacing w:before="240" w:line="240" w:lineRule="auto"/>
        <w:rPr>
          <w:lang w:val="en-US"/>
        </w:rPr>
      </w:pPr>
    </w:p>
    <w:p w14:paraId="6A2FD590" w14:textId="77777777" w:rsidR="00915233" w:rsidRDefault="00915233">
      <w:pPr>
        <w:spacing w:before="240" w:line="240" w:lineRule="auto"/>
        <w:jc w:val="center"/>
      </w:pPr>
    </w:p>
    <w:p w14:paraId="4820D525" w14:textId="77777777" w:rsidR="00915233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64E4E151" wp14:editId="3BA4BB8A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174AE" w14:textId="77777777" w:rsidR="00B20E06" w:rsidRPr="00B20E06" w:rsidRDefault="00000000" w:rsidP="00B20E06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14:paraId="79A5CF94" w14:textId="25BE9EDE" w:rsidR="00915233" w:rsidRPr="00B20E06" w:rsidRDefault="00000000" w:rsidP="00B20E0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69196C0E" w14:textId="77777777" w:rsidR="00915233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0F5348B4" w14:textId="77777777" w:rsidR="009152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0918DF49" w14:textId="77777777" w:rsidR="009152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14:paraId="1A3AA859" w14:textId="77777777" w:rsidR="009152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575913FB" w14:textId="77777777" w:rsidR="00915233" w:rsidRDefault="0091523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06020" w14:textId="77777777" w:rsidR="00915233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7F545A3A" w14:textId="550C89F6" w:rsidR="00915233" w:rsidRPr="00467547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 w:rsidR="002E2894" w:rsidRPr="002E2894">
        <w:rPr>
          <w:rFonts w:ascii="Times New Roman" w:eastAsia="Times New Roman" w:hAnsi="Times New Roman" w:cs="Times New Roman"/>
          <w:iCs/>
          <w:sz w:val="24"/>
          <w:szCs w:val="24"/>
        </w:rPr>
        <w:t>квартире</w:t>
      </w:r>
      <w:r w:rsidR="00467547">
        <w:rPr>
          <w:rFonts w:ascii="Times New Roman" w:eastAsia="Times New Roman" w:hAnsi="Times New Roman" w:cs="Times New Roman"/>
          <w:iCs/>
          <w:sz w:val="24"/>
          <w:szCs w:val="24"/>
        </w:rPr>
        <w:t>/парадной</w:t>
      </w:r>
      <w:r w:rsidR="002E2894">
        <w:rPr>
          <w:rFonts w:ascii="Times New Roman" w:eastAsia="Times New Roman" w:hAnsi="Times New Roman" w:cs="Times New Roman"/>
          <w:iCs/>
          <w:sz w:val="24"/>
          <w:szCs w:val="24"/>
        </w:rPr>
        <w:t xml:space="preserve"> (Пр. Ветеранов, д. 142, кв. 201)</w:t>
      </w:r>
    </w:p>
    <w:p w14:paraId="705691BA" w14:textId="77777777" w:rsidR="00467547" w:rsidRDefault="00467547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915233" w14:paraId="57B9D9F9" w14:textId="77777777">
        <w:tc>
          <w:tcPr>
            <w:tcW w:w="4672" w:type="dxa"/>
          </w:tcPr>
          <w:p w14:paraId="62166286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0FCE8779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506B5D" w14:textId="7B7FEB1A" w:rsidR="00915233" w:rsidRPr="002E289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</w:tc>
        <w:tc>
          <w:tcPr>
            <w:tcW w:w="4673" w:type="dxa"/>
          </w:tcPr>
          <w:p w14:paraId="73DF7F5C" w14:textId="397D9BD0" w:rsidR="007D35F5" w:rsidRPr="007D35F5" w:rsidRDefault="007D35F5" w:rsidP="007D35F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</w:t>
            </w:r>
            <w:r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аздельный сбор уменьшает количество смешанных отходов, тем самым снижая затраты на переработку и захоронение.</w:t>
            </w:r>
          </w:p>
          <w:p w14:paraId="575DE94E" w14:textId="77777777" w:rsidR="00467547" w:rsidRDefault="007D35F5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обранные отдельно материалы, такие как бумага, пластик, стекло и металлы, могут быть переработаны и использованы в производстве новых товаров, что помогает снизить стоимость первичного сырья</w:t>
            </w:r>
          </w:p>
          <w:p w14:paraId="279AF200" w14:textId="5DD2D0A7" w:rsidR="007D35F5" w:rsidRPr="007D35F5" w:rsidRDefault="00467547" w:rsidP="007D35F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7D35F5"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личном примере раздельного сбора мусора мы можем научить кого-то такой же полезной привычке. </w:t>
            </w:r>
          </w:p>
          <w:p w14:paraId="7E42B3F3" w14:textId="1970CC46" w:rsidR="007D35F5" w:rsidRPr="007D35F5" w:rsidRDefault="00467547" w:rsidP="007D35F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7D35F5"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Р</w:t>
            </w:r>
            <w:r w:rsidR="007D35F5"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аздельный сбор позволяет максимально эффективно перерабатывать и утилизировать отходы, снижает нагрузку на полигоны и предотвращает загрязнение окружающей среды</w:t>
            </w:r>
          </w:p>
          <w:p w14:paraId="10E90D8F" w14:textId="5B57CA61" w:rsidR="007D35F5" w:rsidRPr="007D35F5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="007D35F5"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  <w:r w:rsidR="007D35F5"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>торичная переработка материалов сокращает потребление природных ресурсов, таких как древесина, нефть и металлы, и способствует сохранению биоразнообразия и экосистем.</w:t>
            </w:r>
          </w:p>
        </w:tc>
      </w:tr>
      <w:tr w:rsidR="00915233" w14:paraId="11F130A9" w14:textId="77777777">
        <w:trPr>
          <w:trHeight w:val="536"/>
        </w:trPr>
        <w:tc>
          <w:tcPr>
            <w:tcW w:w="4672" w:type="dxa"/>
          </w:tcPr>
          <w:p w14:paraId="0FEC1A0C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6FB00A1C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83A67B" w14:textId="1C516C40" w:rsidR="00915233" w:rsidRPr="007D35F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</w:tc>
        <w:tc>
          <w:tcPr>
            <w:tcW w:w="4673" w:type="dxa"/>
          </w:tcPr>
          <w:p w14:paraId="66409917" w14:textId="09589DEC" w:rsidR="007D35F5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Жильцы могут столкнуться с тем, что им нужно будет изучить новые правила и нормы для раздельного сбора отходов. Это может потребовать времени и усилий, особенно если ранее не было опыта в таком виде сортировки.</w:t>
            </w:r>
          </w:p>
          <w:p w14:paraId="043133EC" w14:textId="63A3313C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Могут возникнуть сложности с организацией места для раздельного сбора в квартире, особенно если в ней ограниченное пространство. Необходимо будет найти место для контейнеров или других средств сбора отходов.</w:t>
            </w:r>
          </w:p>
          <w:p w14:paraId="414D1D63" w14:textId="07511376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3.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Изменение привычек может быть непростым. Жильцам может потребоваться время, чтобы привыкнуть к новому порядку сбора отходов и включить его в свой повседневный ритм.</w:t>
            </w:r>
          </w:p>
          <w:p w14:paraId="18289330" w14:textId="71E2EBF0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Если отходы не будут правильно упакованы или удалены вовремя, это может привести к неприятным запахам и гигиеническим проблемам в квартире.</w:t>
            </w:r>
          </w:p>
          <w:p w14:paraId="0190253C" w14:textId="1860914A" w:rsidR="007D35F5" w:rsidRP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Возможно, что внедрение раздельного сбора потребует дополнительных затрат на приобретение специальных контейнеров или другого оборудования.</w:t>
            </w:r>
          </w:p>
        </w:tc>
      </w:tr>
      <w:tr w:rsidR="00915233" w14:paraId="0A97EA20" w14:textId="77777777">
        <w:trPr>
          <w:trHeight w:val="536"/>
        </w:trPr>
        <w:tc>
          <w:tcPr>
            <w:tcW w:w="4672" w:type="dxa"/>
          </w:tcPr>
          <w:p w14:paraId="6CE49045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Риски</w:t>
            </w:r>
          </w:p>
          <w:p w14:paraId="177F9A59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550FA03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5E9408F9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0292806" w14:textId="77777777" w:rsidR="00915233" w:rsidRPr="00B20E06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7CE60C4B" w14:textId="77777777" w:rsidR="007D35F5" w:rsidRDefault="007D35F5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D35F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</w:t>
            </w:r>
            <w:r w:rsidR="00467547"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Жильцы могут не осознавать важность раздельного сбора мусора и его влияние на окружающую среду и общественное здоровье.</w:t>
            </w:r>
          </w:p>
          <w:p w14:paraId="741E250F" w14:textId="77777777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Вследствие первого пункта н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екоторые жильцы могут не обладать достаточной мотивацией для участия в программе раздельного сбора мусора, особенно если они не видят непосредственной выгоды от этого.</w:t>
            </w:r>
          </w:p>
          <w:p w14:paraId="32CF3302" w14:textId="77777777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Если управляющая компания или администрация дома не обеспечивают поддержку и ресурсы для успешной реализации программы раздельного сбора, это может негативно сказаться на ее эффективности.</w:t>
            </w:r>
          </w:p>
          <w:p w14:paraId="20DEAF23" w14:textId="77777777" w:rsidR="00467547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Некоторые местные законы или правила могут препятствовать эффективной реализации программы раздельного сбора мусора.</w:t>
            </w:r>
          </w:p>
          <w:p w14:paraId="49EFABA0" w14:textId="2F53DD93" w:rsidR="00467547" w:rsidRPr="007D35F5" w:rsidRDefault="00467547" w:rsidP="007D35F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Высокие стоимости или недостаток финансирования могут затруднить внедрение и поддержание программы раздельного сбора мусора.</w:t>
            </w:r>
          </w:p>
        </w:tc>
      </w:tr>
    </w:tbl>
    <w:p w14:paraId="00FD8EAB" w14:textId="77777777" w:rsidR="00915233" w:rsidRDefault="0091523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56DCB6" w14:textId="77777777" w:rsidR="0091523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915233" w14:paraId="3FEDACDD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DFA81" w14:textId="77777777" w:rsidR="009152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D14F" w14:textId="77777777" w:rsidR="009152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915233" w14:paraId="233C65B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5E66" w14:textId="4CD85480" w:rsidR="009152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67547"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В контейнер можно класть пластиковые бутылки и канистры 1/PET, 2/HDPE, алюминиевые банки из-под напитков.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B26CD" w14:textId="2EF524B3" w:rsidR="00915233" w:rsidRDefault="004675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вторсырья «Прозрачный Источник»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пр. Ветеранов, 142</w:t>
            </w:r>
          </w:p>
        </w:tc>
      </w:tr>
      <w:tr w:rsidR="00915233" w14:paraId="41002BC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6A56C" w14:textId="5E5B66B8" w:rsidR="009152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442CA"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В контейнер можно складывать батарейки и малогабаритные аккумуляторы (в том числе от ноутбуков), компактные энергосберегающие лампы.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03D1" w14:textId="38DED794" w:rsidR="00915233" w:rsidRDefault="00F4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Экотерминал</w:t>
            </w:r>
            <w:proofErr w:type="spellEnd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опасных отходов «</w:t>
            </w:r>
            <w:proofErr w:type="spellStart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Экострой</w:t>
            </w:r>
            <w:proofErr w:type="spellEnd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пр. Ветеранов, 142</w:t>
            </w:r>
          </w:p>
        </w:tc>
      </w:tr>
      <w:tr w:rsidR="00F442CA" w14:paraId="15D1F37B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BB295" w14:textId="7A03160F" w:rsidR="00F442CA" w:rsidRDefault="00F442CA" w:rsidP="00F4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3. 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В контейнер можно класть пластиковые бутылки и канистры 1/PET, 2/HDPE, алюминиевые банки из-под напитков.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EC755" w14:textId="0DB94B4E" w:rsidR="00F442CA" w:rsidRDefault="00F442CA" w:rsidP="00F4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7547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вторсырья «Прозрачный Источник»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ул. Добровольцев, 38</w:t>
            </w:r>
          </w:p>
        </w:tc>
      </w:tr>
      <w:tr w:rsidR="00F442CA" w14:paraId="73ECA43F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662DE" w14:textId="3934D6C2" w:rsidR="00F442CA" w:rsidRDefault="00F442CA" w:rsidP="00F4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На производственной базе можно сдать макулатуру (офисную бумагу, гофрокартон, книги, газеты, журналы); полиэтиленовые пленку и стрейч-плёнку без скотча и наклеек.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BA66F" w14:textId="6699FA92" w:rsidR="00F442CA" w:rsidRDefault="00F442CA" w:rsidP="00F4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Производственная база ООО «МПК»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тер. Станционный Посёлок, 1</w:t>
            </w:r>
          </w:p>
        </w:tc>
      </w:tr>
    </w:tbl>
    <w:p w14:paraId="5866005F" w14:textId="77777777" w:rsidR="00915233" w:rsidRDefault="0091523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29141A" w14:textId="77777777" w:rsidR="00915233" w:rsidRDefault="0091523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F51040" w14:textId="77777777" w:rsidR="0091523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0A7D22D2" w14:textId="77777777" w:rsidR="00915233" w:rsidRDefault="00915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915233" w14:paraId="7655B245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9546" w14:textId="77777777" w:rsidR="00915233" w:rsidRDefault="00915233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744871C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FE734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915233" w14:paraId="63CD225D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4EEFC" w14:textId="77777777" w:rsidR="00915233" w:rsidRDefault="009152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1255E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36F9A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915233" w14:paraId="028181FD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C2532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BE015" w14:textId="2D5D63B5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Отказываюсь от использования пластиковых одноразовых пакетов в магазинах.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5534" w14:textId="371A0642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Отказаться от покупки товаров с излишней упаковкой, предпочитая более экологичные варианты.</w:t>
            </w:r>
          </w:p>
        </w:tc>
      </w:tr>
      <w:tr w:rsidR="00915233" w14:paraId="1DC92137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46F12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ED2B" w14:textId="00590B7B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Сокращаю использование бумажных полотенец, предпочитая сушку рук воздухом или использование тканевых полотенец.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85D1D" w14:textId="77777777" w:rsidR="00915233" w:rsidRDefault="0091523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15233" w14:paraId="7DD6016A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C023D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EAE09" w14:textId="2073BE14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Повторно использую стеклянные банки из-под продуктов для хранения сухих продуктов или приготовления домашних заготовок.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75AE0" w14:textId="66F48A28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Переиспользовать</w:t>
            </w:r>
            <w:proofErr w:type="spellEnd"/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пластиковые контейнеры для хранения остатков еды вместо одноразовых пакетов.</w:t>
            </w:r>
          </w:p>
        </w:tc>
      </w:tr>
      <w:tr w:rsidR="00915233" w14:paraId="3F719598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8A3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A2B2" w14:textId="6153139F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Сдаю пластиковые бутылки и батарейки в пункты приёма.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E6A51" w14:textId="1B8689D4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Могу сдавать макулатуру, которую просто выбрасываю в мусор. </w:t>
            </w:r>
          </w:p>
        </w:tc>
      </w:tr>
      <w:tr w:rsidR="00915233" w14:paraId="3B389561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4BEEA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CD08E" w14:textId="781E6806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 сожалению, в этом пункте я ничего не делаю.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9E3F" w14:textId="238B72B6" w:rsidR="00915233" w:rsidRDefault="00F442C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Могу к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>омпости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ровать</w:t>
            </w:r>
            <w:r w:rsidRPr="00F442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органические отходы, такие как овощные остатки и скорлупу яиц.</w:t>
            </w:r>
          </w:p>
        </w:tc>
      </w:tr>
    </w:tbl>
    <w:p w14:paraId="04C77073" w14:textId="77777777" w:rsidR="00915233" w:rsidRDefault="0091523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1A6D1" w14:textId="77777777" w:rsidR="00915233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75D9A538" w14:textId="77777777" w:rsidR="0091523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39A45AF1" w14:textId="77777777" w:rsidR="00915233" w:rsidRDefault="009152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915233" w14:paraId="45F25CD7" w14:textId="77777777">
        <w:tc>
          <w:tcPr>
            <w:tcW w:w="525" w:type="dxa"/>
          </w:tcPr>
          <w:p w14:paraId="7141A44B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7E48BBCA" w14:textId="77777777" w:rsidR="00915233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14:paraId="47593FD3" w14:textId="77777777" w:rsidR="00915233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915233" w14:paraId="0B5F5AA1" w14:textId="77777777">
        <w:tc>
          <w:tcPr>
            <w:tcW w:w="525" w:type="dxa"/>
          </w:tcPr>
          <w:p w14:paraId="7DE0801D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289FDAD6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179B18CA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3412B714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4D064EDC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060C2A89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1BC890BB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786509EE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573AF1E9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915233" w14:paraId="352CD572" w14:textId="77777777">
        <w:tc>
          <w:tcPr>
            <w:tcW w:w="525" w:type="dxa"/>
          </w:tcPr>
          <w:p w14:paraId="642483F0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8964173" w14:textId="77777777" w:rsidR="000B3517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B351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Жидкость Grass ECO </w:t>
            </w:r>
            <w:proofErr w:type="spellStart"/>
            <w:r w:rsidRPr="000B351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Crispi</w:t>
            </w:r>
            <w:proofErr w:type="spellEnd"/>
            <w:r w:rsidRPr="000B351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для мытья стёкол</w:t>
            </w:r>
          </w:p>
          <w:p w14:paraId="1244EBC3" w14:textId="2C9F5B7A" w:rsidR="000B3517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(фото будут</w:t>
            </w:r>
            <w:r w:rsidR="00D417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под таблицей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1800" w:type="dxa"/>
          </w:tcPr>
          <w:p w14:paraId="79155BF2" w14:textId="2E8B3DCA" w:rsidR="00915233" w:rsidRPr="000B3517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440" w:type="dxa"/>
          </w:tcPr>
          <w:p w14:paraId="43755763" w14:textId="0E215754" w:rsidR="00915233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470" w:type="dxa"/>
          </w:tcPr>
          <w:p w14:paraId="07A65034" w14:textId="77777777" w:rsidR="00915233" w:rsidRDefault="0091523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25F8933" w14:textId="358F8331" w:rsidR="00915233" w:rsidRPr="00A90AA1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9619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Чистая Линия скраб для лица очищающий для комбинированной кожи с абрикосовыми косточками</w:t>
            </w:r>
          </w:p>
        </w:tc>
        <w:tc>
          <w:tcPr>
            <w:tcW w:w="1830" w:type="dxa"/>
          </w:tcPr>
          <w:p w14:paraId="761F26BE" w14:textId="0A1C60F5" w:rsidR="00915233" w:rsidRPr="00196197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«Чистая линия»</w:t>
            </w:r>
          </w:p>
        </w:tc>
        <w:tc>
          <w:tcPr>
            <w:tcW w:w="1560" w:type="dxa"/>
          </w:tcPr>
          <w:p w14:paraId="241E303A" w14:textId="5CEA7EB7" w:rsidR="00915233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Товар представлен как натуральный, из органических веществ, но нет ни одной сертифицированной маркировки и в составе присутствуют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парабены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что не соответствует натуральному производству</w:t>
            </w:r>
          </w:p>
        </w:tc>
      </w:tr>
      <w:tr w:rsidR="00915233" w14:paraId="16CD3CA2" w14:textId="77777777">
        <w:tc>
          <w:tcPr>
            <w:tcW w:w="525" w:type="dxa"/>
          </w:tcPr>
          <w:p w14:paraId="14054EFB" w14:textId="77777777" w:rsidR="00915233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4D1284C4" w14:textId="773E8DD3" w:rsidR="00915233" w:rsidRDefault="00D95A8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Grass</w:t>
            </w:r>
            <w:proofErr w:type="spellEnd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Экокондиционер</w:t>
            </w:r>
            <w:proofErr w:type="spellEnd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для белья CRISPI</w:t>
            </w:r>
          </w:p>
        </w:tc>
        <w:tc>
          <w:tcPr>
            <w:tcW w:w="1800" w:type="dxa"/>
          </w:tcPr>
          <w:p w14:paraId="5A7C416C" w14:textId="4FC85C97" w:rsidR="00915233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440" w:type="dxa"/>
          </w:tcPr>
          <w:p w14:paraId="6BE6AD7D" w14:textId="50C66B49" w:rsidR="00915233" w:rsidRDefault="000B351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470" w:type="dxa"/>
          </w:tcPr>
          <w:p w14:paraId="0B9A8BC6" w14:textId="29E89635" w:rsidR="00915233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9619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Масло </w:t>
            </w:r>
            <w:r w:rsidRPr="0019619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для душа,</w:t>
            </w:r>
            <w:r w:rsidRPr="0019619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увлажняющее L'Occitane Миндаль</w:t>
            </w:r>
          </w:p>
        </w:tc>
        <w:tc>
          <w:tcPr>
            <w:tcW w:w="1830" w:type="dxa"/>
          </w:tcPr>
          <w:p w14:paraId="42F0EC0B" w14:textId="6672CA91" w:rsidR="00915233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r w:rsidRPr="0019619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L'Occitane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560" w:type="dxa"/>
          </w:tcPr>
          <w:p w14:paraId="2F9C35EB" w14:textId="76343076" w:rsidR="00915233" w:rsidRDefault="00196197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Бренд позиционирует себя, как полностью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натуральнй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 экологичный, но нет ни одного сертифицированного значка о соответствии эко-стандартам. В составе присутствуют компоненты, которых у натуральных продуктов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быть не должно.</w:t>
            </w:r>
            <w:r w:rsidR="00DF3DF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(на фото ниже)</w:t>
            </w:r>
          </w:p>
        </w:tc>
      </w:tr>
      <w:tr w:rsidR="00DF3DF5" w14:paraId="6C2F2337" w14:textId="77777777">
        <w:tc>
          <w:tcPr>
            <w:tcW w:w="525" w:type="dxa"/>
          </w:tcPr>
          <w:p w14:paraId="5A9BD889" w14:textId="77777777" w:rsid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3</w:t>
            </w:r>
          </w:p>
        </w:tc>
        <w:tc>
          <w:tcPr>
            <w:tcW w:w="1290" w:type="dxa"/>
          </w:tcPr>
          <w:p w14:paraId="4511CC42" w14:textId="2E62A494" w:rsid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Экосредство</w:t>
            </w:r>
            <w:proofErr w:type="spellEnd"/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для мытья посуды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95A8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CRISPI</w:t>
            </w:r>
          </w:p>
        </w:tc>
        <w:tc>
          <w:tcPr>
            <w:tcW w:w="1800" w:type="dxa"/>
          </w:tcPr>
          <w:p w14:paraId="56D5DC83" w14:textId="5494EB90" w:rsid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440" w:type="dxa"/>
          </w:tcPr>
          <w:p w14:paraId="657973F1" w14:textId="670E9E58" w:rsid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470" w:type="dxa"/>
          </w:tcPr>
          <w:p w14:paraId="7F61C308" w14:textId="4F66E2CB" w:rsidR="00DF3DF5" w:rsidRP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DF3DF5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Avene</w:t>
            </w:r>
            <w:proofErr w:type="spellEnd"/>
            <w:r w:rsidRPr="00DF3DF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крем успокаивающий для контура глаз</w:t>
            </w:r>
          </w:p>
          <w:p w14:paraId="64840BFB" w14:textId="77777777" w:rsid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14:paraId="38CC829D" w14:textId="61F99248" w:rsidR="00DF3DF5" w:rsidRP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Avene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</w:t>
            </w:r>
          </w:p>
        </w:tc>
        <w:tc>
          <w:tcPr>
            <w:tcW w:w="1560" w:type="dxa"/>
          </w:tcPr>
          <w:p w14:paraId="18BB8021" w14:textId="5D65680C" w:rsidR="00DF3DF5" w:rsidRPr="00DF3DF5" w:rsidRDefault="00DF3DF5" w:rsidP="00DF3DF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Бренд позиционирует себя, как полностью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натуральнй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 экологичный, но нет ни одного сертифицированного значка о соответствии эко-стандартам. В составе присутствуют компоненты, которых у натуральных продуктов быть не должно. (на фото ниже)</w:t>
            </w:r>
          </w:p>
        </w:tc>
      </w:tr>
    </w:tbl>
    <w:p w14:paraId="04E18B15" w14:textId="300A17F8" w:rsidR="00915233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- подробно опишите почему вы считаете, что на товаре присутствует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например, опишите неутвержденный эко-знак, </w:t>
      </w:r>
      <w:r w:rsidR="000B3517">
        <w:rPr>
          <w:rFonts w:ascii="Times New Roman" w:eastAsia="Times New Roman" w:hAnsi="Times New Roman" w:cs="Times New Roman"/>
          <w:sz w:val="24"/>
          <w:szCs w:val="24"/>
        </w:rPr>
        <w:t>цвет, символику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слоганы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</w:p>
    <w:p w14:paraId="41214101" w14:textId="65E75EC1" w:rsidR="00D95A87" w:rsidRDefault="00D95A8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2B0101" wp14:editId="0648CEE2">
            <wp:extent cx="5940425" cy="4077335"/>
            <wp:effectExtent l="0" t="0" r="3175" b="0"/>
            <wp:docPr id="273688439" name="Рисунок 2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88439" name="Рисунок 2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CAD2" w14:textId="71F9422D" w:rsidR="00D95A87" w:rsidRDefault="00000E2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26CA36D" wp14:editId="23093F42">
                <wp:simplePos x="0" y="0"/>
                <wp:positionH relativeFrom="column">
                  <wp:posOffset>1492698</wp:posOffset>
                </wp:positionH>
                <wp:positionV relativeFrom="paragraph">
                  <wp:posOffset>154595</wp:posOffset>
                </wp:positionV>
                <wp:extent cx="1130760" cy="69120"/>
                <wp:effectExtent l="76200" t="76200" r="0" b="83820"/>
                <wp:wrapNone/>
                <wp:docPr id="71849428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130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73D0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114.7pt;margin-top:9.35pt;width:94.75pt;height:11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">
                <v:imagedata r:id="rId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1989DB" wp14:editId="16929C85">
            <wp:extent cx="5940425" cy="3880485"/>
            <wp:effectExtent l="0" t="0" r="3175" b="5715"/>
            <wp:docPr id="68707166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1667" name="Рисунок 6870716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57A4" w14:textId="46071AFA" w:rsidR="00D95A87" w:rsidRDefault="00000E2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E78CA1" wp14:editId="3C9155C9">
                <wp:simplePos x="0" y="0"/>
                <wp:positionH relativeFrom="column">
                  <wp:posOffset>1564205</wp:posOffset>
                </wp:positionH>
                <wp:positionV relativeFrom="paragraph">
                  <wp:posOffset>186890</wp:posOffset>
                </wp:positionV>
                <wp:extent cx="435600" cy="5040"/>
                <wp:effectExtent l="50800" t="76200" r="47625" b="84455"/>
                <wp:wrapNone/>
                <wp:docPr id="938500690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35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A281" id="Рукописный ввод 17" o:spid="_x0000_s1026" type="#_x0000_t75" style="position:absolute;margin-left:120.35pt;margin-top:11.85pt;width:40pt;height: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">
                <v:imagedata r:id="rId1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B891D0" wp14:editId="114212DC">
                <wp:simplePos x="0" y="0"/>
                <wp:positionH relativeFrom="column">
                  <wp:posOffset>2070005</wp:posOffset>
                </wp:positionH>
                <wp:positionV relativeFrom="paragraph">
                  <wp:posOffset>186890</wp:posOffset>
                </wp:positionV>
                <wp:extent cx="464040" cy="18360"/>
                <wp:effectExtent l="76200" t="76200" r="57150" b="83820"/>
                <wp:wrapNone/>
                <wp:docPr id="17905783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64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41535" id="Рукописный ввод 16" o:spid="_x0000_s1026" type="#_x0000_t75" style="position:absolute;margin-left:160.15pt;margin-top:11.9pt;width:42.25pt;height:7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">
                <v:imagedata r:id="rId1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0FD5ECC" wp14:editId="59EBD407">
                <wp:simplePos x="0" y="0"/>
                <wp:positionH relativeFrom="column">
                  <wp:posOffset>2610365</wp:posOffset>
                </wp:positionH>
                <wp:positionV relativeFrom="paragraph">
                  <wp:posOffset>197330</wp:posOffset>
                </wp:positionV>
                <wp:extent cx="360" cy="360"/>
                <wp:effectExtent l="50800" t="76200" r="63500" b="76200"/>
                <wp:wrapNone/>
                <wp:docPr id="1541278782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9379" id="Рукописный ввод 15" o:spid="_x0000_s1026" type="#_x0000_t75" style="position:absolute;margin-left:202.75pt;margin-top:12.75pt;width:5.7pt;height: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">
                <v:imagedata r:id="rId16" o:title=""/>
              </v:shape>
            </w:pict>
          </mc:Fallback>
        </mc:AlternateContent>
      </w:r>
      <w:r w:rsidR="00D95A8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44D317" wp14:editId="41574463">
            <wp:extent cx="5940425" cy="3624580"/>
            <wp:effectExtent l="0" t="0" r="3175" b="0"/>
            <wp:docPr id="437560671" name="Рисунок 3" descr="Изображение выглядит как текст, веб-страниц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0671" name="Рисунок 3" descr="Изображение выглядит как текст, веб-страниц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334D" w14:textId="22193F0A" w:rsidR="007A3BC5" w:rsidRDefault="0019619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FB5806" wp14:editId="65B6E9BD">
            <wp:extent cx="5940425" cy="3867785"/>
            <wp:effectExtent l="0" t="0" r="3175" b="5715"/>
            <wp:docPr id="18898825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2528" name="Рисунок 18898825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2EB555" wp14:editId="33552D48">
            <wp:extent cx="5940425" cy="3438525"/>
            <wp:effectExtent l="0" t="0" r="3175" b="3175"/>
            <wp:docPr id="1532851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5136" name="Рисунок 1532851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0DBF" w14:textId="5C321FDD" w:rsidR="00196197" w:rsidRDefault="0019619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D35F6" wp14:editId="52521DFC">
            <wp:extent cx="5940425" cy="3864610"/>
            <wp:effectExtent l="0" t="0" r="3175" b="0"/>
            <wp:docPr id="199251633" name="Рисунок 24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633" name="Рисунок 24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7E2" w14:textId="0140ABDB" w:rsidR="00196197" w:rsidRDefault="00196197">
      <w:pPr>
        <w:jc w:val="both"/>
        <w:rPr>
          <w:lang w:val="en-US"/>
        </w:rPr>
      </w:pPr>
      <w:r>
        <w:fldChar w:fldCharType="begin"/>
      </w:r>
      <w:r>
        <w:instrText xml:space="preserve"> INCLUDEPICTURE "https://green-club.su/wp-content/uploads/2018/07/greenwashing-v-kosmetike35.jpg"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2A9128" wp14:editId="02205C1F">
            <wp:extent cx="4678892" cy="4678892"/>
            <wp:effectExtent l="0" t="0" r="0" b="0"/>
            <wp:docPr id="1501567967" name="Рисунок 23" descr="Изображение выглядит как текст, туалетные принадлежности, бутылка, Уход за кож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67967" name="Рисунок 23" descr="Изображение выглядит как текст, туалетные принадлежности, бутылка, Уход за кож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385" cy="468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872799" w14:textId="77777777" w:rsidR="00DF3DF5" w:rsidRDefault="00DF3DF5">
      <w:pPr>
        <w:jc w:val="both"/>
        <w:rPr>
          <w:lang w:val="en-US"/>
        </w:rPr>
      </w:pPr>
    </w:p>
    <w:p w14:paraId="2A533BAA" w14:textId="439219DC" w:rsidR="00DF3DF5" w:rsidRDefault="00DF3DF5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F6D2D4" wp14:editId="52B2F518">
            <wp:extent cx="5940425" cy="3838575"/>
            <wp:effectExtent l="0" t="0" r="3175" b="0"/>
            <wp:docPr id="1778726152" name="Рисунок 26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6152" name="Рисунок 26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5834" w14:textId="57DFDA2B" w:rsidR="00DF3DF5" w:rsidRPr="00DF3DF5" w:rsidRDefault="00DF3DF5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fldChar w:fldCharType="begin"/>
      </w:r>
      <w:r>
        <w:instrText xml:space="preserve"> INCLUDEPICTURE "https://green-club.su/wp-content/uploads/2018/07/greenwashing-v-kosmetike34.jpg"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AF82A6" wp14:editId="21AA031E">
            <wp:extent cx="4628091" cy="4628091"/>
            <wp:effectExtent l="0" t="0" r="0" b="0"/>
            <wp:docPr id="1861067191" name="Рисунок 27" descr="Изображение выглядит как текст, туалетные принадлежности, Уход за кожей, крем для кож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67191" name="Рисунок 27" descr="Изображение выглядит как текст, туалетные принадлежности, Уход за кожей, крем для кож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815" cy="46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BA1479E" w14:textId="77777777" w:rsidR="00915233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567B9E03" w14:textId="5F69BF97" w:rsidR="00000E26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Пример выполненного задания:</w:t>
      </w:r>
    </w:p>
    <w:p w14:paraId="3AF9A744" w14:textId="77777777" w:rsidR="00000E26" w:rsidRDefault="00000E2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430A920" w14:textId="77777777" w:rsidR="00915233" w:rsidRDefault="00000000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39BB722D" wp14:editId="2D67DAF4">
            <wp:extent cx="4952391" cy="2823667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39D51F85" w14:textId="77777777" w:rsidR="00915233" w:rsidRDefault="0091523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76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8"/>
        <w:gridCol w:w="3827"/>
      </w:tblGrid>
      <w:tr w:rsidR="00915233" w14:paraId="3A5C70E7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70490" w14:textId="77777777" w:rsidR="0091523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менее 80% гардероба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6DA96" w14:textId="77777777" w:rsidR="00915233" w:rsidRDefault="00000000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915233" w14:paraId="127C9AEE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8A60" w14:textId="611506F0" w:rsidR="00915233" w:rsidRDefault="00000E26" w:rsidP="00000E26">
            <w:pPr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-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6F435" w14:textId="0E68C8B4" w:rsidR="00915233" w:rsidRDefault="007A3BC5" w:rsidP="007A3BC5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Я п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риобрета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ю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высококачественные предметы одежды, которые будут служить долго и легко сочетаться друг с другом. Это позвол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яет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мне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создавать разнообразные образы, используя ограниченное количество вещей.</w:t>
            </w:r>
          </w:p>
          <w:p w14:paraId="5A33A2F1" w14:textId="0A500C66" w:rsidR="00915233" w:rsidRDefault="007A3BC5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При выборе одежды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я 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ю</w:t>
            </w:r>
            <w:r w:rsidRPr="007A3BC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предпочтение натуральным материалам, таким как хлопок, лен, шерсть или шелк. Они более экологичны в производстве и разлагаются быстрее после использования.</w:t>
            </w:r>
          </w:p>
          <w:p w14:paraId="2B9198C9" w14:textId="77777777" w:rsidR="00915233" w:rsidRDefault="007A3BC5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Я правильно ухаживаю за своей одеждой, поэтому она всегда остается красивой и ухоженной. </w:t>
            </w:r>
          </w:p>
          <w:p w14:paraId="2A01D0CB" w14:textId="77777777" w:rsidR="007A3BC5" w:rsidRDefault="007A3BC5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Я могу посоветовать провести ревизию своего гардероба и отдать на переработку или благотворительность ту одежду, которую вы либо не одеваете вообще или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одеваете 1–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  раза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в месяц. Это сократит кол-во вещей в шкафу и позволит вам действительно носить 80 или больше процентов своего гардероба на регулярной основе. </w:t>
            </w:r>
          </w:p>
          <w:p w14:paraId="09FEE3FA" w14:textId="16916980" w:rsidR="007A3BC5" w:rsidRDefault="007A3BC5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ведитесь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на яркие цвета и новинки, когда вы ходите по магазинам. Всегда дважды думайте будете ли вы носить то, что собираетесь купить больше одного-двух раз. Подумайте, будет ли выбранная вами вещь подходить к вашему стилю одежды и сможете ли вы ее сочетать с вещами из гардероба на постоянной основе. </w:t>
            </w:r>
          </w:p>
        </w:tc>
      </w:tr>
    </w:tbl>
    <w:p w14:paraId="51505D46" w14:textId="77777777" w:rsidR="00915233" w:rsidRDefault="00915233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31724D8" w14:textId="77777777" w:rsidR="00915233" w:rsidRDefault="0091523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1462B6" w14:textId="77777777" w:rsidR="007A3BC5" w:rsidRDefault="007A3BC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C17A60" w14:textId="5FABA823" w:rsidR="00BE10A1" w:rsidRDefault="00000000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  <w:r w:rsidR="007A3BC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A3BC5">
        <w:rPr>
          <w:rFonts w:ascii="Times New Roman" w:eastAsia="Times New Roman" w:hAnsi="Times New Roman" w:cs="Times New Roman"/>
          <w:bCs/>
          <w:sz w:val="24"/>
          <w:szCs w:val="24"/>
        </w:rPr>
        <w:t xml:space="preserve">в ходе выполнения работы я пришел к выводу о том, что я вполне себе ответственный «эко-гражданин». Я 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 xml:space="preserve">стараюсь сдавать пластик, макулатуру, батарейки на переработку. Не покупаю пакеты в магазинах – хожу со своими, наливаю воду в многоразовые бутылки дома, чтобы не покупать в пластиковых упаковках. Так же я выяснил, что в моем районе очень много пунктов сбора мусора для переработки, вследствие их количества можно сделать вывод о том, что много людей пользуются ими и сдают мусор на переработку. Так же в моей парадной есть бутылка, в которую жители дома опускают использованные батарейки. Она всегда полная, поэтому можно судить об экологической осведомленности и ответственности жильцов дома. Я так же стараюсь следовать правилу </w:t>
      </w:r>
      <w:r w:rsidR="00BE10A1" w:rsidRPr="00BE10A1">
        <w:rPr>
          <w:rFonts w:ascii="Times New Roman" w:eastAsia="Times New Roman" w:hAnsi="Times New Roman" w:cs="Times New Roman"/>
          <w:bCs/>
          <w:sz w:val="24"/>
          <w:szCs w:val="24"/>
        </w:rPr>
        <w:t>5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 xml:space="preserve">, выполняю все, кроме 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Rot. 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 эко-маркировку и </w:t>
      </w:r>
      <w:proofErr w:type="spellStart"/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>гринвошинг</w:t>
      </w:r>
      <w:proofErr w:type="spellEnd"/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 xml:space="preserve"> я знал мало, но после проделанной работы я стараюсь обращать на это внимание. Мой гардероб одежды пользуется мной более чем на 80</w:t>
      </w:r>
      <w:r w:rsidR="00BE10A1" w:rsidRPr="00BE10A1">
        <w:rPr>
          <w:rFonts w:ascii="Times New Roman" w:eastAsia="Times New Roman" w:hAnsi="Times New Roman" w:cs="Times New Roman"/>
          <w:bCs/>
          <w:sz w:val="24"/>
          <w:szCs w:val="24"/>
        </w:rPr>
        <w:t>%</w:t>
      </w:r>
      <w:r w:rsidR="00BE10A1">
        <w:rPr>
          <w:rFonts w:ascii="Times New Roman" w:eastAsia="Times New Roman" w:hAnsi="Times New Roman" w:cs="Times New Roman"/>
          <w:bCs/>
          <w:sz w:val="24"/>
          <w:szCs w:val="24"/>
        </w:rPr>
        <w:t xml:space="preserve">, поэтому я достаточно ответственно подхожу к разумному потреблению одежды. </w:t>
      </w:r>
    </w:p>
    <w:p w14:paraId="560FFFD6" w14:textId="37084104" w:rsidR="00BE10A1" w:rsidRPr="00BE10A1" w:rsidRDefault="00BE10A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По итогу я могу сделать вывод о том, что я соблюдаю много экологических привычек, </w:t>
      </w:r>
      <w:r w:rsidR="00DF3DF5">
        <w:rPr>
          <w:rFonts w:ascii="Times New Roman" w:eastAsia="Times New Roman" w:hAnsi="Times New Roman" w:cs="Times New Roman"/>
          <w:bCs/>
          <w:sz w:val="24"/>
          <w:szCs w:val="24"/>
        </w:rPr>
        <w:t>больше,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чем остальные, я так думаю, но всегда есть к чему стремиться, поэтому я буду стараться следить за своим «эко-следом» еще тщательнее. </w:t>
      </w:r>
    </w:p>
    <w:p w14:paraId="19120F62" w14:textId="56433594" w:rsidR="00915233" w:rsidRDefault="00915233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sectPr w:rsidR="00915233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2B69E97-8932-5443-93BE-2DCBA64922C4}"/>
    <w:embedBold r:id="rId2" w:fontKey="{82E67CA9-E631-3B4B-8DE2-C98D89A0661E}"/>
    <w:embedItalic r:id="rId3" w:fontKey="{BC3B2053-F876-2F44-9173-725FF7C570BE}"/>
    <w:embedBoldItalic r:id="rId4" w:fontKey="{2B7820B5-D318-8F41-B14E-14E676AA427A}"/>
  </w:font>
  <w:font w:name="Noto Sans Symbols">
    <w:charset w:val="00"/>
    <w:family w:val="auto"/>
    <w:pitch w:val="default"/>
    <w:embedRegular r:id="rId5" w:fontKey="{A7074CBC-F2C1-C241-9A80-5D0A307A388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FB9FF8F7-9AB2-EA4C-8FC3-338C98BB62D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707A90D0-079D-F24D-A717-796896B656C3}"/>
    <w:embedBold r:id="rId8" w:fontKey="{C89653FE-3D5B-5F47-B333-06A19F9927B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D40B721C-CABF-C046-BEE8-B23FDD308B27}"/>
    <w:embedBold r:id="rId10" w:fontKey="{1F4AB027-528A-9445-A540-F7513789A3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225C4DA-AD19-3140-8F42-7EE95D4E81D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4DD83092-18B0-F049-BEC1-AE8ED6673D5E}"/>
    <w:embedItalic r:id="rId13" w:fontKey="{12523119-41FB-D14F-87AB-C1EB8763C6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303B8"/>
    <w:multiLevelType w:val="multilevel"/>
    <w:tmpl w:val="C5E0D1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CED5D03"/>
    <w:multiLevelType w:val="multilevel"/>
    <w:tmpl w:val="1DB652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A20806"/>
    <w:multiLevelType w:val="multilevel"/>
    <w:tmpl w:val="E35860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B996C59"/>
    <w:multiLevelType w:val="multilevel"/>
    <w:tmpl w:val="C2FA971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04253997">
    <w:abstractNumId w:val="3"/>
  </w:num>
  <w:num w:numId="2" w16cid:durableId="1124274669">
    <w:abstractNumId w:val="0"/>
  </w:num>
  <w:num w:numId="3" w16cid:durableId="1521159284">
    <w:abstractNumId w:val="2"/>
  </w:num>
  <w:num w:numId="4" w16cid:durableId="2416499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33"/>
    <w:rsid w:val="00000E26"/>
    <w:rsid w:val="000B3517"/>
    <w:rsid w:val="00196197"/>
    <w:rsid w:val="002E2894"/>
    <w:rsid w:val="00467547"/>
    <w:rsid w:val="007A3BC5"/>
    <w:rsid w:val="007D35F5"/>
    <w:rsid w:val="00915233"/>
    <w:rsid w:val="00A90AA1"/>
    <w:rsid w:val="00B20E06"/>
    <w:rsid w:val="00BE10A1"/>
    <w:rsid w:val="00D417A6"/>
    <w:rsid w:val="00D95A87"/>
    <w:rsid w:val="00DF3DF5"/>
    <w:rsid w:val="00F442CA"/>
    <w:rsid w:val="00F6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8ECAE"/>
  <w15:docId w15:val="{709A7CCB-C37F-A24A-A360-B4A039103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59653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2.xml"/><Relationship Id="rId24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customXml" Target="ink/ink4.xml"/><Relationship Id="rId23" Type="http://schemas.openxmlformats.org/officeDocument/2006/relationships/image" Target="media/image14.jpe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600" b="0" i="1"/>
              <a:t>Мой гардероб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80</c:v>
                </c:pt>
                <c:pt idx="1">
                  <c:v>15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D7-4EF2-8620-87C3C67B4D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7:53:12.28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3140 70 24575,'-19'0'0,"1"0"0,8 0 0,-1 0 0,3 0 0,0 0 0,0 0 0,-1 0 0,-6 0 0,-2 0 0,-3 0 0,0 0 0,-3 0 0,6 0 0,1 0 0,4 0 0,-2 0 0,0 0 0,-2 0 0,4 0 0,1 0 0,1 0 0,0 0 0,1 0 0,-1 0 0,0 0 0,1 0 0,1 0 0,-1 0 0,0 0 0,-1 0 0,0 0 0,-2 0 0,-2 0 0,1 0 0,-1 0 0,1 0 0,1 0 0,1 0 0,1 0 0,1 0 0,-1 0 0,1 0 0,1 0 0,0 0 0,0 0 0,0 0 0,0 0 0,0 0 0,0 0 0,1 0 0,-2 2 0,0 0 0,-1 0 0,-2 0 0,-4-1 0,-2-1 0,-3 0 0,-3 0 0,-2 0 0,0 0 0,1 0 0,2-1 0,3-1 0,2-1 0,3 0 0,4 0 0,3 1 0,3 1 0,0 0 0,-2 0 0,-3 1 0,-5 0 0,-1 0 0,-3 0 0,1 0 0,-2 0 0,1 0 0,0 0 0,-1 0 0,1 0 0,2 0 0,-1 0 0,1 0 0,1 0 0,2 0 0,1 0 0,1 0 0,-1 0 0,-1 1 0,-1 0 0,1 0 0,0 0 0,1 0 0,-1 0 0,-1-1 0,0 1 0,-1-1 0,2 0 0,0 0 0,1 0 0,3 0 0,1 0 0,1 0 0,0 0 0,0 0 0,-1 0 0,-1 0 0,1 0 0,0 1 0,-2 0 0,0 1 0,-3 0 0,-2 0 0,-1-1 0,-2 0 0,1 0 0,1 0 0,1 0 0,2 0 0,1 0 0,1 0 0,2-1 0,1 0 0,0 0 0,0 0 0,0 1 0,0 0 0,-2 0 0,-2 0 0,-1 0 0,-4 0 0,-2 1 0,0-1 0,-3 1 0,-1-1 0,0 1 0,0 0 0,3 0 0,1-1 0,3 1 0,1-1 0,1 1 0,3 0 0,2 1 0,1-1 0,1 0 0,-1 0 0,-1 1 0,-2-1 0,-2 0 0,-2 0 0,-1-1 0,-1 0 0,-1-1 0,2 0 0,0 0 0,-1 0 0,0 0 0,0 1 0,1 0 0,1 0 0,0-1 0,0 1 0,-1-1 0,-2 1 0,-2 1 0,-2-1 0,-4 1 0,0-1 0,-1 0 0,1 0 0,1 1 0,2-1 0,2 0 0,3 0 0,3-1 0,2 0 0,3 0 0,2 0 0,1 0 0,0 0 0,0 0 0,1 0 0,-1 0 0,0 0 0,0 0 0,0 0 0,2 0 0,1 0 0,22 0 0,-7 0 0,17 2 0,-10 1 0,8 4 0,6 1 0,4 1 0,-1-2 0,-6-3 0,-1-2 0,-3-1 0,-2-1 0,-5 0 0,-4 0 0,-4 0 0,-4 0 0,-2-4 0,-1-2 0,-1-3 0,-1-4 0,0 3 0,0-1 0,-1 0 0,-1 2 0,-1 0 0,-1 1 0,0 2 0,1 1 0,-1 1 0,1-1 0,-1-1 0,0 0 0,0-2 0,1 2 0,1 0 0,0 2 0,-1 0 0,-2 1 0,0 0 0,-2 2 0,1 0 0,-2 0 0,-3-1 0,-1-1 0,-1 1 0,-1-2 0,1 0 0,1 0 0,0 0 0,0 2 0,0 0 0,0 0 0,-3 1 0,0 0 0,0 0 0,0 1 0,2 0 0,2 0 0,0 0 0,0 0 0,-1 0 0,-1 0 0,0 0 0,-1 2 0,0 0 0,1 0 0,0 0 0,0 0 0,2-1 0,2 0 0,0 1 0,3-1 0,0 0 0,1 0 0,-1 0 0,2 0 0,-2-1 0,0 2 0,2-2 0,-2 0 0,1 0 0,-1 0 0,0 0 0,2 0 0,-2 0 0,0 0 0,2 0 0,-2 0 0,1 0 0,0 0 0,-1 0 0,0 0 0,0 0 0,-2 0 0,0 0 0,0 0 0,0 0 0,0 0 0,0 0 0,-1 0 0,0 0 0,0 0 0,-2 0 0,0 0 0,-2 0 0,-1 0 0,1 0 0,-1 0 0,0 0 0,1 0 0,1 0 0,0 0 0,2 0 0,0 0 0,3 0 0,1 0 0,0 0 0,1 0 0,0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7:52:05.22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1210 13 24575,'-27'0'0,"1"0"0,3 0 0,1 0 0,0 0 0,6 0 0,-16 0 0,14 0 0,-16 0 0,15-1 0,-1 0 0,2-1 0,2 1 0,0 1 0,3 0 0,0 0 0,0 0 0,1 0 0,0 0 0,1-1 0,0 1 0,0-1 0,-1 1 0,-2-1 0,0 1 0,-1-1 0,1 0 0,2 0 0,1 1 0,2-1 0,-1 0 0,1 1 0,0 0 0,0 0 0,1 0 0,0 0 0,1 0 0,0 0 0,0 0 0,0 0 0,0 0 0,0 0 0,0 0 0,1 0 0,-2 0 0,0 0 0,0 0 0,1 0 0,-1 0 0,1 0 0,1 0 0,1 0 0,-1 0 0,-1 0 0,1 0 0,-1 0 0,0 0 0,1 0 0,-1 0 0,0 0 0,2 0 0,-1 0 0,-1 0 0,-1 0 0,-2 0 0,-1 0 0,-2 0 0,-1 1 0,0 0 0,-2 0 0,1-1 0,0 0 0,1 0 0,1 0 0,2 0 0,2 0 0,3 0 0,1 0 0,0 0 0,0 1 0,-1-1 0,0 1 0,1-1 0,-1 0 0,2 0 0,-3 1 0,2 0 0,-2-1 0,1 0 0,-1 0 0,0 0 0,0 0 0,0 0 0,0 0 0,-2 0 0,-1 0 0,0 0 0,-1 0 0,2 0 0,-1 0 0,1 0 0,1 0 0,2 0 0,2 0 0,-2 0 0,2 0 0,-2 0 0,1 0 0,0 0 0,0 1 0,-1-1 0,1 1 0,-1 0 0,0-1 0,2 1 0,-2-1 0,1 0 0,0 0 0,-1 0 0,1 0 0,0 0 0,-2 0 0,3 0 0,-2 0 0,3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7:52:01.00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1288 1 24575,'-19'0'0,"2"0"0,8 0 0,0 0 0,-1 0 0,1 0 0,-2 0 0,2 0 0,1 0 0,2 0 0,0 0 0,0 0 0,1 0 0,0 0 0,-1 0 0,-1 0 0,0 0 0,0 0 0,-1 0 0,2 0 0,0 0 0,1 0 0,0 0 0,-1 0 0,0 0 0,0 0 0,0 0 0,0 0 0,2 0 0,-2 0 0,0 0 0,-1 0 0,-2 0 0,1 0 0,-1 0 0,0 0 0,1 0 0,1 0 0,1 0 0,0 0 0,-1 0 0,0 0 0,0 0 0,1 0 0,0 1 0,1-1 0,-1 1 0,0 0 0,0-1 0,-2 1 0,1-1 0,-1 1 0,0 0 0,0 1 0,-2-1 0,-1 1 0,-2-1 0,-2 1 0,1 0 0,-1-1 0,1 1 0,1 1 0,0-1 0,-1-1 0,1 1 0,0 0 0,1-1 0,0 1 0,1-1 0,1 1 0,1-1 0,0 0 0,2 0 0,0 0 0,0-1 0,0 1 0,0-1 0,1 1 0,0 0 0,1 0 0,0-1 0,0 1 0,-1-1 0,0 1 0,-2 0 0,0-1 0,-1 1 0,-2-1 0,1 0 0,0 0 0,0 0 0,0 0 0,2 0 0,0 0 0,1 0 0,0 0 0,0 0 0,0 0 0,0 0 0,-1 0 0,1 0 0,-1 0 0,0 0 0,1 0 0,0 0 0,0 0 0,0 0 0,-1 0 0,0 0 0,-1 0 0,0 0 0,-1 0 0,-1 0 0,-2 1 0,-1 0 0,-1 0 0,0-1 0,1 0 0,1 0 0,1 0 0,0 0 0,2 0 0,0 0 0,1 0 0,0 0 0,0 0 0,1 0 0,0 0 0,-1 0 0,-1 0 0,-2 0 0,-3 0 0,-1 0 0,-1 0 0,2-1 0,1 0 0,3 1 0,1 0 0,2 0 0,0 0 0,0 0 0,0 0 0,1 0 0,0 0 0,1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7:51:57.18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1472</Words>
  <Characters>8396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Крикунов Олег Евгеньевич</cp:lastModifiedBy>
  <cp:revision>2</cp:revision>
  <dcterms:created xsi:type="dcterms:W3CDTF">2024-04-01T09:01:00Z</dcterms:created>
  <dcterms:modified xsi:type="dcterms:W3CDTF">2024-04-01T09:01:00Z</dcterms:modified>
</cp:coreProperties>
</file>